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AB" w:rsidRDefault="004978AB" w:rsidP="004978A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 5</w:t>
      </w:r>
    </w:p>
    <w:p w:rsidR="004978AB" w:rsidRPr="00470791" w:rsidRDefault="004978AB" w:rsidP="004978A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</w:t>
      </w:r>
      <w:r w:rsidRPr="00470791">
        <w:rPr>
          <w:rFonts w:cs="Times New Roman"/>
          <w:sz w:val="24"/>
          <w:szCs w:val="24"/>
        </w:rPr>
        <w:t>.04.2020r.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87"/>
        <w:gridCol w:w="2261"/>
        <w:gridCol w:w="7669"/>
        <w:gridCol w:w="2077"/>
      </w:tblGrid>
      <w:tr w:rsidR="004978AB" w:rsidRPr="00470791" w:rsidTr="00D613B2">
        <w:trPr>
          <w:trHeight w:val="691"/>
        </w:trPr>
        <w:tc>
          <w:tcPr>
            <w:tcW w:w="710" w:type="pct"/>
          </w:tcPr>
          <w:p w:rsidR="004978AB" w:rsidRPr="00470791" w:rsidRDefault="004978AB" w:rsidP="006A1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808" w:type="pct"/>
          </w:tcPr>
          <w:p w:rsidR="004978AB" w:rsidRPr="00470791" w:rsidRDefault="004978AB" w:rsidP="006A1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740" w:type="pct"/>
          </w:tcPr>
          <w:p w:rsidR="004978AB" w:rsidRPr="00470791" w:rsidRDefault="004978AB" w:rsidP="006A1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743" w:type="pct"/>
          </w:tcPr>
          <w:p w:rsidR="004978AB" w:rsidRPr="00470791" w:rsidRDefault="004978AB" w:rsidP="006A1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D613B2" w:rsidRPr="00470791" w:rsidTr="00D613B2">
        <w:trPr>
          <w:trHeight w:val="337"/>
        </w:trPr>
        <w:tc>
          <w:tcPr>
            <w:tcW w:w="710" w:type="pct"/>
          </w:tcPr>
          <w:p w:rsidR="00D613B2" w:rsidRPr="00470791" w:rsidRDefault="00D613B2" w:rsidP="00D613B2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808" w:type="pct"/>
          </w:tcPr>
          <w:p w:rsidR="00D613B2" w:rsidRDefault="00D613B2" w:rsidP="00D613B2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Tekst – Skarb Troi</w:t>
            </w:r>
          </w:p>
        </w:tc>
        <w:tc>
          <w:tcPr>
            <w:tcW w:w="2740" w:type="pct"/>
          </w:tcPr>
          <w:p w:rsidR="00D613B2" w:rsidRDefault="00D613B2" w:rsidP="00D613B2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Przeczytaj tekst ze str. 160, zrób zadanie  1(a i b)</w:t>
            </w:r>
          </w:p>
        </w:tc>
        <w:tc>
          <w:tcPr>
            <w:tcW w:w="743" w:type="pct"/>
          </w:tcPr>
          <w:p w:rsidR="00D613B2" w:rsidRDefault="00D613B2" w:rsidP="00D613B2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Zadania wykonane i przesłane w treści wiadomości lub edytorze tekstu</w:t>
            </w:r>
          </w:p>
        </w:tc>
      </w:tr>
      <w:tr w:rsidR="00D613B2" w:rsidRPr="00470791" w:rsidTr="00D613B2">
        <w:trPr>
          <w:trHeight w:val="337"/>
        </w:trPr>
        <w:tc>
          <w:tcPr>
            <w:tcW w:w="710" w:type="pct"/>
          </w:tcPr>
          <w:p w:rsidR="00D613B2" w:rsidRPr="00470791" w:rsidRDefault="00D613B2" w:rsidP="00D613B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808" w:type="pct"/>
          </w:tcPr>
          <w:p w:rsidR="00D613B2" w:rsidRPr="00470791" w:rsidRDefault="00D613B2" w:rsidP="00D613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Rządy Bolesława </w:t>
            </w:r>
            <w:proofErr w:type="spellStart"/>
            <w:r>
              <w:rPr>
                <w:rFonts w:cs="Times New Roman"/>
                <w:sz w:val="24"/>
                <w:szCs w:val="24"/>
              </w:rPr>
              <w:t>Krzywosutego</w:t>
            </w:r>
            <w:proofErr w:type="spellEnd"/>
          </w:p>
        </w:tc>
        <w:tc>
          <w:tcPr>
            <w:tcW w:w="2740" w:type="pct"/>
          </w:tcPr>
          <w:p w:rsidR="00D613B2" w:rsidRPr="003266EF" w:rsidRDefault="00D613B2" w:rsidP="00D613B2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266EF">
              <w:rPr>
                <w:rFonts w:cs="Times New Roman"/>
                <w:sz w:val="24"/>
                <w:szCs w:val="24"/>
                <w:shd w:val="clear" w:color="auto" w:fill="FFFFFF"/>
              </w:rPr>
              <w:t>Proszę wstawić w wyszukiwarkę  link</w:t>
            </w:r>
            <w:r w:rsidRPr="003266EF">
              <w:rPr>
                <w:rFonts w:cs="Times New Roman"/>
                <w:sz w:val="24"/>
                <w:szCs w:val="24"/>
              </w:rPr>
              <w:br/>
            </w:r>
            <w:r w:rsidRPr="003266EF">
              <w:rPr>
                <w:rFonts w:cs="Times New Roman"/>
                <w:sz w:val="24"/>
                <w:szCs w:val="24"/>
                <w:shd w:val="clear" w:color="auto" w:fill="FFFFFF"/>
              </w:rPr>
              <w:t>https://epodreczniki.pl/a/klotnie-w-rodzinie-ksiazecej-i-podzial-polski-przez-krzywoustego/DEeC7K1tQ</w:t>
            </w:r>
          </w:p>
          <w:p w:rsidR="00D613B2" w:rsidRPr="003266EF" w:rsidRDefault="00D613B2" w:rsidP="00D613B2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Pr="003266EF">
                <w:rPr>
                  <w:rStyle w:val="Hipercze"/>
                  <w:rFonts w:cs="Times New Roman"/>
                  <w:sz w:val="24"/>
                  <w:szCs w:val="24"/>
                  <w:shd w:val="clear" w:color="auto" w:fill="FFFFFF"/>
                </w:rPr>
                <w:t>http://scholaris.pl/zasob/54636</w:t>
              </w:r>
            </w:hyperlink>
          </w:p>
          <w:p w:rsidR="00D613B2" w:rsidRPr="003266EF" w:rsidRDefault="00D613B2" w:rsidP="00D613B2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Pr="003266EF">
                <w:rPr>
                  <w:rStyle w:val="Hipercze"/>
                  <w:rFonts w:cs="Times New Roman"/>
                  <w:sz w:val="24"/>
                  <w:szCs w:val="24"/>
                  <w:shd w:val="clear" w:color="auto" w:fill="FFFFFF"/>
                </w:rPr>
                <w:t>https://www.edukator.pl/polska-w-czasach-boleslawa-krzywoustego,1041.html</w:t>
              </w:r>
            </w:hyperlink>
          </w:p>
          <w:p w:rsidR="00D613B2" w:rsidRPr="003266EF" w:rsidRDefault="00D613B2" w:rsidP="00D613B2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Pr="003266EF">
                <w:rPr>
                  <w:rStyle w:val="Hipercze"/>
                  <w:rFonts w:cs="Times New Roman"/>
                  <w:sz w:val="24"/>
                  <w:szCs w:val="24"/>
                  <w:shd w:val="clear" w:color="auto" w:fill="FFFFFF"/>
                </w:rPr>
                <w:t>https://ciekawostkihistoryczne.pl/2018/07/25/dlaczego-boleslaw-krzywousty-doprowadzil-do-rozbicia-dzielnicowego/</w:t>
              </w:r>
            </w:hyperlink>
          </w:p>
          <w:p w:rsidR="00D613B2" w:rsidRPr="003266EF" w:rsidRDefault="00D613B2" w:rsidP="00D613B2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266EF">
              <w:rPr>
                <w:rFonts w:cs="Times New Roman"/>
                <w:sz w:val="24"/>
                <w:szCs w:val="24"/>
                <w:shd w:val="clear" w:color="auto" w:fill="FFFFFF"/>
              </w:rPr>
              <w:t>Proszę zapoznać się z tematem i do niego samodzielnie spróbować wykonać ćwiczenia. Temat jest w podręczniku na str.179.</w:t>
            </w:r>
          </w:p>
          <w:p w:rsidR="00D613B2" w:rsidRPr="003266EF" w:rsidRDefault="00D613B2" w:rsidP="00D613B2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266EF">
              <w:rPr>
                <w:rFonts w:cs="Times New Roman"/>
                <w:sz w:val="24"/>
                <w:szCs w:val="24"/>
                <w:shd w:val="clear" w:color="auto" w:fill="FFFFFF"/>
              </w:rPr>
              <w:t>Zad 1 z podręcznika str.178</w:t>
            </w:r>
          </w:p>
          <w:p w:rsidR="00D613B2" w:rsidRPr="003266EF" w:rsidRDefault="00D613B2" w:rsidP="00D613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D613B2" w:rsidRPr="003266EF" w:rsidRDefault="00D613B2" w:rsidP="00D613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266EF">
              <w:rPr>
                <w:rFonts w:cs="Times New Roman"/>
                <w:sz w:val="24"/>
                <w:szCs w:val="24"/>
                <w:shd w:val="clear" w:color="auto" w:fill="FFFFFF"/>
              </w:rPr>
              <w:t>Zadanie do odesłania.</w:t>
            </w:r>
          </w:p>
        </w:tc>
      </w:tr>
      <w:tr w:rsidR="00D613B2" w:rsidRPr="00470791" w:rsidTr="00D613B2">
        <w:trPr>
          <w:trHeight w:val="337"/>
        </w:trPr>
        <w:tc>
          <w:tcPr>
            <w:tcW w:w="710" w:type="pct"/>
          </w:tcPr>
          <w:p w:rsidR="00D613B2" w:rsidRPr="00470791" w:rsidRDefault="00D613B2" w:rsidP="00D613B2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808" w:type="pct"/>
          </w:tcPr>
          <w:p w:rsidR="00D613B2" w:rsidRDefault="00D613B2" w:rsidP="00D613B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Dzielenie ułamków dziesiętnych</w:t>
            </w:r>
          </w:p>
        </w:tc>
        <w:tc>
          <w:tcPr>
            <w:tcW w:w="2740" w:type="pct"/>
          </w:tcPr>
          <w:p w:rsidR="00D613B2" w:rsidRDefault="00D613B2" w:rsidP="00D613B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Dziennik elektroniczny</w:t>
            </w:r>
          </w:p>
          <w:p w:rsidR="00D613B2" w:rsidRDefault="00D613B2" w:rsidP="00D613B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Film -khanacademy.pl</w:t>
            </w:r>
          </w:p>
          <w:p w:rsidR="00D613B2" w:rsidRDefault="00D613B2" w:rsidP="00D613B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zespołowa</w:t>
            </w:r>
          </w:p>
        </w:tc>
        <w:tc>
          <w:tcPr>
            <w:tcW w:w="743" w:type="pct"/>
          </w:tcPr>
          <w:p w:rsidR="00D613B2" w:rsidRDefault="00D613B2" w:rsidP="00D613B2">
            <w:pPr>
              <w:spacing w:line="100" w:lineRule="atLeast"/>
              <w:jc w:val="center"/>
            </w:pPr>
            <w:r>
              <w:rPr>
                <w:rFonts w:cs="Times New Roman"/>
                <w:sz w:val="24"/>
                <w:szCs w:val="24"/>
              </w:rPr>
              <w:t>Odpowiedzi ustne uczniów</w:t>
            </w:r>
          </w:p>
        </w:tc>
      </w:tr>
      <w:tr w:rsidR="00D613B2" w:rsidRPr="00470791" w:rsidTr="00D613B2">
        <w:tc>
          <w:tcPr>
            <w:tcW w:w="710" w:type="pct"/>
          </w:tcPr>
          <w:p w:rsidR="00D613B2" w:rsidRPr="00470791" w:rsidRDefault="00D613B2" w:rsidP="00D613B2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808" w:type="pct"/>
          </w:tcPr>
          <w:p w:rsidR="00D613B2" w:rsidRPr="000C1F89" w:rsidRDefault="00D613B2" w:rsidP="00D613B2">
            <w:pPr>
              <w:rPr>
                <w:rFonts w:cs="Times New Roman"/>
                <w:sz w:val="24"/>
                <w:szCs w:val="24"/>
              </w:rPr>
            </w:pPr>
            <w:r w:rsidRPr="000C1F8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Power Point –animacje i przejścia. </w:t>
            </w:r>
          </w:p>
        </w:tc>
        <w:tc>
          <w:tcPr>
            <w:tcW w:w="2740" w:type="pct"/>
          </w:tcPr>
          <w:p w:rsidR="00D613B2" w:rsidRPr="000C1F89" w:rsidRDefault="00D613B2" w:rsidP="00D613B2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0C1F89">
              <w:rPr>
                <w:rFonts w:cs="Times New Roman"/>
                <w:sz w:val="24"/>
                <w:szCs w:val="24"/>
                <w:shd w:val="clear" w:color="auto" w:fill="FFFFFF"/>
              </w:rPr>
              <w:t>Proszę wstawić w wyszukiwarkę  link</w:t>
            </w:r>
            <w:r w:rsidRPr="000C1F89">
              <w:rPr>
                <w:rFonts w:cs="Times New Roman"/>
                <w:sz w:val="24"/>
                <w:szCs w:val="24"/>
              </w:rPr>
              <w:br/>
            </w:r>
            <w:hyperlink r:id="rId7" w:history="1">
              <w:r w:rsidRPr="000C1F89">
                <w:rPr>
                  <w:rStyle w:val="Hipercze"/>
                  <w:rFonts w:cs="Times New Roman"/>
                  <w:sz w:val="24"/>
                  <w:szCs w:val="24"/>
                  <w:shd w:val="clear" w:color="auto" w:fill="FFFFFF"/>
                </w:rPr>
                <w:t>https://support.office.com/pl-pl/article/animowanie-tekstu-i-obiektów-305a1c94-83b1-4778-8df5-fcf7a9b7b7c6</w:t>
              </w:r>
            </w:hyperlink>
          </w:p>
          <w:p w:rsidR="00D613B2" w:rsidRPr="00A032DA" w:rsidRDefault="00D613B2" w:rsidP="00A032DA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Pr="000C1F89">
                <w:rPr>
                  <w:rStyle w:val="Hipercze"/>
                  <w:rFonts w:cs="Times New Roman"/>
                  <w:sz w:val="24"/>
                  <w:szCs w:val="24"/>
                  <w:shd w:val="clear" w:color="auto" w:fill="FFFFFF"/>
                </w:rPr>
                <w:t>https://support.office.com/pl-pl/article/dodawanie-zmienianie-lub-usuwanie-przejść-między-slajdami-3f8244bf-f893-4efd-a7eb-3a4845c9c971</w:t>
              </w:r>
            </w:hyperlink>
          </w:p>
        </w:tc>
        <w:tc>
          <w:tcPr>
            <w:tcW w:w="743" w:type="pct"/>
          </w:tcPr>
          <w:p w:rsidR="00D613B2" w:rsidRPr="000C1F89" w:rsidRDefault="00D613B2" w:rsidP="00D613B2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0C1F89">
              <w:rPr>
                <w:rFonts w:cs="Times New Roman"/>
                <w:sz w:val="24"/>
                <w:szCs w:val="24"/>
                <w:shd w:val="clear" w:color="auto" w:fill="FFFFFF"/>
              </w:rPr>
              <w:t>Proszę zapoznać się z tematem i do niego samodziel</w:t>
            </w:r>
            <w:r w:rsidR="00A032DA">
              <w:rPr>
                <w:rFonts w:cs="Times New Roman"/>
                <w:sz w:val="24"/>
                <w:szCs w:val="24"/>
                <w:shd w:val="clear" w:color="auto" w:fill="FFFFFF"/>
              </w:rPr>
              <w:t>nie spróbować wykonać ćwiczenia</w:t>
            </w:r>
          </w:p>
          <w:p w:rsidR="00D613B2" w:rsidRPr="000C1F89" w:rsidRDefault="00D613B2" w:rsidP="00D613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83EA9" w:rsidRDefault="004978AB" w:rsidP="00A032DA">
      <w:pPr>
        <w:jc w:val="center"/>
      </w:pPr>
      <w:r>
        <w:lastRenderedPageBreak/>
        <w:t>Klasa 6</w:t>
      </w:r>
    </w:p>
    <w:p w:rsidR="00A032DA" w:rsidRPr="00A032DA" w:rsidRDefault="00A032DA" w:rsidP="00A032DA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</w:t>
      </w:r>
      <w:r w:rsidRPr="00470791">
        <w:rPr>
          <w:rFonts w:cs="Times New Roman"/>
          <w:sz w:val="24"/>
          <w:szCs w:val="24"/>
        </w:rPr>
        <w:t>.04.2020r.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79"/>
        <w:gridCol w:w="3353"/>
        <w:gridCol w:w="3529"/>
        <w:gridCol w:w="3333"/>
      </w:tblGrid>
      <w:tr w:rsidR="004978AB" w:rsidRPr="00470791" w:rsidTr="002443B7">
        <w:trPr>
          <w:trHeight w:val="691"/>
        </w:trPr>
        <w:tc>
          <w:tcPr>
            <w:tcW w:w="1350" w:type="pct"/>
          </w:tcPr>
          <w:p w:rsidR="004978AB" w:rsidRPr="00470791" w:rsidRDefault="004978AB" w:rsidP="006A1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4978AB" w:rsidRPr="00470791" w:rsidRDefault="004978AB" w:rsidP="006A1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4978AB" w:rsidRPr="00470791" w:rsidRDefault="004978AB" w:rsidP="006A1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4978AB" w:rsidRPr="00470791" w:rsidRDefault="004978AB" w:rsidP="006A1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2443B7" w:rsidRPr="00470791" w:rsidTr="002443B7">
        <w:trPr>
          <w:trHeight w:val="337"/>
        </w:trPr>
        <w:tc>
          <w:tcPr>
            <w:tcW w:w="1350" w:type="pct"/>
          </w:tcPr>
          <w:p w:rsidR="002443B7" w:rsidRPr="00470791" w:rsidRDefault="002443B7" w:rsidP="002443B7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1198" w:type="pct"/>
          </w:tcPr>
          <w:p w:rsidR="002443B7" w:rsidRDefault="002443B7" w:rsidP="002443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Uczeń wskazuje wartości w utworze, oraz określa wartości ważne dla bohatera;</w:t>
            </w:r>
          </w:p>
          <w:p w:rsidR="002443B7" w:rsidRPr="00470791" w:rsidRDefault="002443B7" w:rsidP="002443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Wyszukuje w tekście informacje wprost i pośrednio</w:t>
            </w:r>
          </w:p>
        </w:tc>
        <w:tc>
          <w:tcPr>
            <w:tcW w:w="1261" w:type="pct"/>
          </w:tcPr>
          <w:p w:rsidR="002443B7" w:rsidRDefault="002443B7" w:rsidP="002443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Temat: Jakimi zasadami powinien się kierować harcerz?</w:t>
            </w:r>
          </w:p>
          <w:p w:rsidR="002443B7" w:rsidRPr="00470791" w:rsidRDefault="002443B7" w:rsidP="002443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Uczeń czyta „Hymn harcerski”, s. 257 w podręczniku, oraz prawo harcerskie</w:t>
            </w:r>
          </w:p>
        </w:tc>
        <w:tc>
          <w:tcPr>
            <w:tcW w:w="1191" w:type="pct"/>
          </w:tcPr>
          <w:p w:rsidR="002443B7" w:rsidRDefault="002443B7" w:rsidP="002443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Uczeń pisze swoimi słowami, jaką  obietnicę składa harcerz – ćw. 1b, s. 257</w:t>
            </w:r>
          </w:p>
          <w:p w:rsidR="002443B7" w:rsidRDefault="002443B7" w:rsidP="002443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oraz ćw. 3, s. 258,  wysyła nauczycielowi na adres e-mail:</w:t>
            </w:r>
          </w:p>
          <w:p w:rsidR="002443B7" w:rsidRDefault="002443B7" w:rsidP="002443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kozlosia33@wp.pl</w:t>
            </w:r>
          </w:p>
          <w:p w:rsidR="002443B7" w:rsidRPr="00470791" w:rsidRDefault="002443B7" w:rsidP="002443B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43B7" w:rsidRPr="00470791" w:rsidTr="002443B7">
        <w:trPr>
          <w:trHeight w:val="337"/>
        </w:trPr>
        <w:tc>
          <w:tcPr>
            <w:tcW w:w="1350" w:type="pct"/>
          </w:tcPr>
          <w:p w:rsidR="002443B7" w:rsidRPr="00470791" w:rsidRDefault="002443B7" w:rsidP="002443B7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1198" w:type="pct"/>
          </w:tcPr>
          <w:p w:rsidR="002443B7" w:rsidRPr="00470791" w:rsidRDefault="005D332C" w:rsidP="002443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 kwietnia – Światowy Dzień Sztuki</w:t>
            </w:r>
          </w:p>
        </w:tc>
        <w:tc>
          <w:tcPr>
            <w:tcW w:w="1261" w:type="pct"/>
          </w:tcPr>
          <w:p w:rsidR="002443B7" w:rsidRPr="00470791" w:rsidRDefault="005D332C" w:rsidP="002443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Wirtualne Muzeum Dom Rodzinny Jana Pawła II w Wadowicach. Strona </w:t>
            </w:r>
            <w:hyperlink r:id="rId9" w:history="1">
              <w:r w:rsidRPr="00EA58EC">
                <w:rPr>
                  <w:rStyle w:val="Hipercze"/>
                  <w:rFonts w:cs="Times New Roman"/>
                  <w:sz w:val="24"/>
                  <w:szCs w:val="24"/>
                </w:rPr>
                <w:t>www.domjp2.pl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zakładka ekspozycja. </w:t>
            </w:r>
          </w:p>
        </w:tc>
        <w:tc>
          <w:tcPr>
            <w:tcW w:w="1191" w:type="pct"/>
          </w:tcPr>
          <w:p w:rsidR="002443B7" w:rsidRPr="00470791" w:rsidRDefault="005D332C" w:rsidP="002443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Przewodnik po wirtualnym muzeum, zdjęcie wykonanego zadania wysłane na Messenger lub pocztę szkoły. </w:t>
            </w:r>
          </w:p>
        </w:tc>
      </w:tr>
      <w:tr w:rsidR="00907B68" w:rsidRPr="00470791" w:rsidTr="002443B7">
        <w:trPr>
          <w:trHeight w:val="337"/>
        </w:trPr>
        <w:tc>
          <w:tcPr>
            <w:tcW w:w="1350" w:type="pct"/>
          </w:tcPr>
          <w:p w:rsidR="00907B68" w:rsidRPr="00470791" w:rsidRDefault="00907B68" w:rsidP="00907B68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</w:tcPr>
          <w:p w:rsidR="00907B68" w:rsidRDefault="00907B68" w:rsidP="00907B68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Graniastosłupy proste:</w:t>
            </w:r>
          </w:p>
          <w:p w:rsidR="00907B68" w:rsidRDefault="00907B68" w:rsidP="00907B68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-siatki, pole powierzchni</w:t>
            </w:r>
          </w:p>
        </w:tc>
        <w:tc>
          <w:tcPr>
            <w:tcW w:w="1261" w:type="pct"/>
          </w:tcPr>
          <w:p w:rsidR="00907B68" w:rsidRDefault="00907B68" w:rsidP="00907B68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Dziennik elektroniczny,</w:t>
            </w:r>
          </w:p>
          <w:p w:rsidR="00907B68" w:rsidRDefault="00907B68" w:rsidP="00907B68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film-pistacja,</w:t>
            </w:r>
          </w:p>
          <w:p w:rsidR="00907B68" w:rsidRDefault="00907B68" w:rsidP="00907B68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zespołowa i indywidualna,</w:t>
            </w:r>
          </w:p>
          <w:p w:rsidR="00907B68" w:rsidRDefault="00907B68" w:rsidP="00907B68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formularze </w:t>
            </w:r>
            <w:proofErr w:type="spellStart"/>
            <w:r>
              <w:rPr>
                <w:rFonts w:cs="Times New Roman"/>
                <w:sz w:val="24"/>
                <w:szCs w:val="24"/>
              </w:rPr>
              <w:t>google</w:t>
            </w:r>
            <w:proofErr w:type="spellEnd"/>
          </w:p>
        </w:tc>
        <w:tc>
          <w:tcPr>
            <w:tcW w:w="1191" w:type="pct"/>
          </w:tcPr>
          <w:p w:rsidR="00907B68" w:rsidRDefault="00907B68" w:rsidP="00907B68">
            <w:pPr>
              <w:spacing w:line="100" w:lineRule="atLeast"/>
              <w:jc w:val="center"/>
            </w:pPr>
            <w:r>
              <w:rPr>
                <w:rFonts w:cs="Times New Roman"/>
                <w:sz w:val="24"/>
                <w:szCs w:val="24"/>
              </w:rPr>
              <w:t>kartkówka</w:t>
            </w:r>
          </w:p>
        </w:tc>
      </w:tr>
      <w:tr w:rsidR="00907B68" w:rsidRPr="00470791" w:rsidTr="002443B7">
        <w:tc>
          <w:tcPr>
            <w:tcW w:w="1350" w:type="pct"/>
          </w:tcPr>
          <w:p w:rsidR="00907B68" w:rsidRPr="00470791" w:rsidRDefault="00907B68" w:rsidP="00907B68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1198" w:type="pct"/>
          </w:tcPr>
          <w:p w:rsidR="00907B68" w:rsidRPr="00470791" w:rsidRDefault="00907B68" w:rsidP="00907B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Ocenia i interpretuje poziom własnej sprawności fizycznej.</w:t>
            </w:r>
          </w:p>
        </w:tc>
        <w:tc>
          <w:tcPr>
            <w:tcW w:w="1261" w:type="pct"/>
          </w:tcPr>
          <w:p w:rsidR="00907B68" w:rsidRPr="00470791" w:rsidRDefault="00907B68" w:rsidP="00907B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Uczeń wykonuje indeks sprawności fizycznej K. </w:t>
            </w:r>
            <w:proofErr w:type="spellStart"/>
            <w:r>
              <w:rPr>
                <w:rFonts w:cs="Times New Roman"/>
                <w:sz w:val="24"/>
                <w:szCs w:val="24"/>
              </w:rPr>
              <w:t>Zuchory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</w:tcPr>
          <w:p w:rsidR="00907B68" w:rsidRPr="00470791" w:rsidRDefault="00907B68" w:rsidP="00907B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Uczeń przesyła nauczycielowi wyniki testu na podstawie tabelki, którą przygotuje nauczyciel. Na wykonanie testu uczeń ma 1 tydzień</w:t>
            </w:r>
          </w:p>
        </w:tc>
      </w:tr>
    </w:tbl>
    <w:p w:rsidR="004978AB" w:rsidRDefault="004978AB"/>
    <w:p w:rsidR="004978AB" w:rsidRDefault="004978AB">
      <w:r>
        <w:br w:type="page"/>
      </w:r>
    </w:p>
    <w:p w:rsidR="004978AB" w:rsidRDefault="004978AB" w:rsidP="00A032DA">
      <w:pPr>
        <w:jc w:val="center"/>
      </w:pPr>
      <w:r>
        <w:lastRenderedPageBreak/>
        <w:t>Klasa 7</w:t>
      </w:r>
    </w:p>
    <w:p w:rsidR="004978AB" w:rsidRPr="00470791" w:rsidRDefault="004978AB" w:rsidP="00A032DA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</w:t>
      </w:r>
      <w:r w:rsidRPr="00470791">
        <w:rPr>
          <w:rFonts w:cs="Times New Roman"/>
          <w:sz w:val="24"/>
          <w:szCs w:val="24"/>
        </w:rPr>
        <w:t>.04.2020r.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79"/>
        <w:gridCol w:w="3353"/>
        <w:gridCol w:w="3529"/>
        <w:gridCol w:w="3333"/>
      </w:tblGrid>
      <w:tr w:rsidR="004978AB" w:rsidRPr="00470791" w:rsidTr="00812949">
        <w:trPr>
          <w:trHeight w:val="691"/>
        </w:trPr>
        <w:tc>
          <w:tcPr>
            <w:tcW w:w="1350" w:type="pct"/>
          </w:tcPr>
          <w:p w:rsidR="004978AB" w:rsidRPr="00470791" w:rsidRDefault="004978AB" w:rsidP="006A1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4978AB" w:rsidRPr="00470791" w:rsidRDefault="004978AB" w:rsidP="006A1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4978AB" w:rsidRPr="00470791" w:rsidRDefault="004978AB" w:rsidP="006A1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4978AB" w:rsidRPr="00470791" w:rsidRDefault="004978AB" w:rsidP="006A1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573CFF" w:rsidRPr="00470791" w:rsidTr="00812949">
        <w:trPr>
          <w:trHeight w:val="337"/>
        </w:trPr>
        <w:tc>
          <w:tcPr>
            <w:tcW w:w="1350" w:type="pct"/>
          </w:tcPr>
          <w:p w:rsidR="00573CFF" w:rsidRPr="00470791" w:rsidRDefault="00573CFF" w:rsidP="00573CFF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1198" w:type="pct"/>
          </w:tcPr>
          <w:p w:rsidR="00573CFF" w:rsidRDefault="00573CFF" w:rsidP="00573CFF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Ćwiczymy pisanie rozprawki.</w:t>
            </w:r>
          </w:p>
        </w:tc>
        <w:tc>
          <w:tcPr>
            <w:tcW w:w="1261" w:type="pct"/>
          </w:tcPr>
          <w:p w:rsidR="00573CFF" w:rsidRDefault="00573CFF" w:rsidP="00573CFF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Napisz rozprawkę – koniecznie w edytorze tekstu lub w treści maila. Temat: </w:t>
            </w:r>
            <w:r>
              <w:rPr>
                <w:rFonts w:cs="Times New Roman"/>
                <w:color w:val="121212"/>
                <w:sz w:val="24"/>
                <w:szCs w:val="24"/>
              </w:rPr>
              <w:t>Patriotą można być zarówno w czasie wojny, jak i pokoju. Uzasadnij trafność podanego stwierdzenia, podając trzy argumenty: z literatury, historii i własnej obserwacji.</w:t>
            </w:r>
          </w:p>
        </w:tc>
        <w:tc>
          <w:tcPr>
            <w:tcW w:w="1191" w:type="pct"/>
          </w:tcPr>
          <w:p w:rsidR="00573CFF" w:rsidRDefault="00573CFF" w:rsidP="00573CFF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przesłana na pocztę – zostanie sprawdzona, oceniona, uczeń dostanie informację zwrotną.</w:t>
            </w:r>
          </w:p>
        </w:tc>
      </w:tr>
      <w:tr w:rsidR="00573CFF" w:rsidRPr="00470791" w:rsidTr="00812949">
        <w:trPr>
          <w:trHeight w:val="337"/>
        </w:trPr>
        <w:tc>
          <w:tcPr>
            <w:tcW w:w="1350" w:type="pct"/>
          </w:tcPr>
          <w:p w:rsidR="00573CFF" w:rsidRPr="00470791" w:rsidRDefault="00573CFF" w:rsidP="00573CFF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1198" w:type="pct"/>
          </w:tcPr>
          <w:p w:rsidR="00573CFF" w:rsidRPr="00470791" w:rsidRDefault="00573CFF" w:rsidP="00573C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 kwietnia – Światowy Dzień Sztuki</w:t>
            </w:r>
          </w:p>
        </w:tc>
        <w:tc>
          <w:tcPr>
            <w:tcW w:w="1261" w:type="pct"/>
          </w:tcPr>
          <w:p w:rsidR="00573CFF" w:rsidRPr="00470791" w:rsidRDefault="00573CFF" w:rsidP="00573C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Wirtualne Muzeum Dom Rodzinny Jana Pawła II w Wadowicach. Strona </w:t>
            </w:r>
            <w:hyperlink r:id="rId10" w:history="1">
              <w:r w:rsidRPr="00EA58EC">
                <w:rPr>
                  <w:rStyle w:val="Hipercze"/>
                  <w:rFonts w:cs="Times New Roman"/>
                  <w:sz w:val="24"/>
                  <w:szCs w:val="24"/>
                </w:rPr>
                <w:t>www.domjp2.pl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zakładka ekspozycja. </w:t>
            </w:r>
          </w:p>
        </w:tc>
        <w:tc>
          <w:tcPr>
            <w:tcW w:w="1191" w:type="pct"/>
          </w:tcPr>
          <w:p w:rsidR="00573CFF" w:rsidRPr="00470791" w:rsidRDefault="00573CFF" w:rsidP="00573C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Przewodnik po wirtualnym muzeum, zdjęcie wykonanego zadania wysłane na Messenger lub pocztę szkoły. </w:t>
            </w:r>
          </w:p>
        </w:tc>
      </w:tr>
      <w:tr w:rsidR="00573CFF" w:rsidRPr="00470791" w:rsidTr="00812949">
        <w:trPr>
          <w:trHeight w:val="337"/>
        </w:trPr>
        <w:tc>
          <w:tcPr>
            <w:tcW w:w="1350" w:type="pct"/>
          </w:tcPr>
          <w:p w:rsidR="00573CFF" w:rsidRPr="00470791" w:rsidRDefault="00573CFF" w:rsidP="00573CFF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1198" w:type="pct"/>
          </w:tcPr>
          <w:p w:rsidR="00573CFF" w:rsidRPr="00470791" w:rsidRDefault="00573CFF" w:rsidP="00573C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Narodziny faszyzmu</w:t>
            </w:r>
          </w:p>
        </w:tc>
        <w:tc>
          <w:tcPr>
            <w:tcW w:w="1261" w:type="pct"/>
          </w:tcPr>
          <w:p w:rsidR="00573CFF" w:rsidRPr="002E639C" w:rsidRDefault="00573CFF" w:rsidP="00573C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639C">
              <w:rPr>
                <w:rFonts w:cs="Times New Roman"/>
                <w:sz w:val="24"/>
                <w:szCs w:val="24"/>
                <w:shd w:val="clear" w:color="auto" w:fill="FFFFFF"/>
              </w:rPr>
              <w:t>Proszę zapoznać się z tematem i do niego wykonać ćwiczenia.  Temat  w podręczniku (Narodziny faszyzmu) na str.192.</w:t>
            </w:r>
          </w:p>
        </w:tc>
        <w:tc>
          <w:tcPr>
            <w:tcW w:w="1191" w:type="pct"/>
          </w:tcPr>
          <w:p w:rsidR="00573CFF" w:rsidRPr="002E639C" w:rsidRDefault="00573CFF" w:rsidP="00573C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639C">
              <w:rPr>
                <w:rFonts w:cs="Times New Roman"/>
                <w:sz w:val="24"/>
                <w:szCs w:val="24"/>
                <w:shd w:val="clear" w:color="auto" w:fill="FFFFFF"/>
              </w:rPr>
              <w:t>Ćwiczenia proszę wykonać i odesłać</w:t>
            </w:r>
          </w:p>
        </w:tc>
      </w:tr>
      <w:tr w:rsidR="00573CFF" w:rsidRPr="00470791" w:rsidTr="00812949">
        <w:trPr>
          <w:trHeight w:val="337"/>
        </w:trPr>
        <w:tc>
          <w:tcPr>
            <w:tcW w:w="1350" w:type="pct"/>
          </w:tcPr>
          <w:p w:rsidR="00573CFF" w:rsidRPr="00470791" w:rsidRDefault="00573CFF" w:rsidP="00573CFF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Fizyka</w:t>
            </w:r>
          </w:p>
        </w:tc>
        <w:tc>
          <w:tcPr>
            <w:tcW w:w="1198" w:type="pct"/>
          </w:tcPr>
          <w:p w:rsidR="00573CFF" w:rsidRDefault="00573CFF" w:rsidP="00573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 i jej jednostki.</w:t>
            </w:r>
          </w:p>
        </w:tc>
        <w:tc>
          <w:tcPr>
            <w:tcW w:w="1261" w:type="pct"/>
          </w:tcPr>
          <w:p w:rsidR="00573CFF" w:rsidRDefault="00573CFF" w:rsidP="00573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elektroniczny.</w:t>
            </w:r>
          </w:p>
          <w:p w:rsidR="00573CFF" w:rsidRDefault="00573CFF" w:rsidP="00573C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73CFF" w:rsidRDefault="00573CFF" w:rsidP="00573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Poczta e-mail.</w:t>
            </w:r>
          </w:p>
        </w:tc>
        <w:tc>
          <w:tcPr>
            <w:tcW w:w="1191" w:type="pct"/>
          </w:tcPr>
          <w:p w:rsidR="00573CFF" w:rsidRDefault="00573CFF" w:rsidP="00573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Samoocena uczniów.</w:t>
            </w:r>
          </w:p>
        </w:tc>
      </w:tr>
    </w:tbl>
    <w:p w:rsidR="004978AB" w:rsidRDefault="004978AB"/>
    <w:p w:rsidR="00240531" w:rsidRDefault="00240531"/>
    <w:p w:rsidR="00240531" w:rsidRDefault="00240531"/>
    <w:p w:rsidR="00A032DA" w:rsidRDefault="00A032DA"/>
    <w:p w:rsidR="004978AB" w:rsidRDefault="004978AB" w:rsidP="00A032DA">
      <w:pPr>
        <w:jc w:val="center"/>
      </w:pPr>
      <w:r>
        <w:lastRenderedPageBreak/>
        <w:t>Klasa 8</w:t>
      </w:r>
    </w:p>
    <w:p w:rsidR="004978AB" w:rsidRPr="00470791" w:rsidRDefault="004978AB" w:rsidP="00A032DA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</w:t>
      </w:r>
      <w:r w:rsidRPr="00470791">
        <w:rPr>
          <w:rFonts w:cs="Times New Roman"/>
          <w:sz w:val="24"/>
          <w:szCs w:val="24"/>
        </w:rPr>
        <w:t>.04.2020r.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80"/>
        <w:gridCol w:w="1626"/>
        <w:gridCol w:w="9220"/>
        <w:gridCol w:w="1768"/>
      </w:tblGrid>
      <w:tr w:rsidR="004978AB" w:rsidRPr="00470791" w:rsidTr="006A108E">
        <w:trPr>
          <w:trHeight w:val="691"/>
        </w:trPr>
        <w:tc>
          <w:tcPr>
            <w:tcW w:w="1350" w:type="pct"/>
          </w:tcPr>
          <w:p w:rsidR="004978AB" w:rsidRPr="00470791" w:rsidRDefault="004978AB" w:rsidP="006A1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4978AB" w:rsidRPr="00470791" w:rsidRDefault="004978AB" w:rsidP="006A1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4978AB" w:rsidRPr="00470791" w:rsidRDefault="004978AB" w:rsidP="006A1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realiza</w:t>
            </w:r>
            <w:bookmarkStart w:id="0" w:name="_GoBack"/>
            <w:bookmarkEnd w:id="0"/>
            <w:r w:rsidRPr="00470791">
              <w:rPr>
                <w:rFonts w:cs="Times New Roman"/>
                <w:sz w:val="24"/>
                <w:szCs w:val="24"/>
              </w:rPr>
              <w:t xml:space="preserve">cji </w:t>
            </w:r>
          </w:p>
        </w:tc>
        <w:tc>
          <w:tcPr>
            <w:tcW w:w="1191" w:type="pct"/>
          </w:tcPr>
          <w:p w:rsidR="004978AB" w:rsidRPr="00470791" w:rsidRDefault="004978AB" w:rsidP="006A10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240531" w:rsidRPr="00470791" w:rsidTr="006A108E">
        <w:trPr>
          <w:trHeight w:val="337"/>
        </w:trPr>
        <w:tc>
          <w:tcPr>
            <w:tcW w:w="1350" w:type="pct"/>
          </w:tcPr>
          <w:p w:rsidR="00240531" w:rsidRPr="00470791" w:rsidRDefault="00240531" w:rsidP="00240531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</w:tcPr>
          <w:p w:rsidR="00240531" w:rsidRDefault="00240531" w:rsidP="00240531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Powtórzenie – Pan Tadeusz</w:t>
            </w:r>
          </w:p>
        </w:tc>
        <w:tc>
          <w:tcPr>
            <w:tcW w:w="1261" w:type="pct"/>
          </w:tcPr>
          <w:p w:rsidR="00240531" w:rsidRDefault="00240531" w:rsidP="00240531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Lekcja online:</w:t>
            </w:r>
          </w:p>
          <w:p w:rsidR="00240531" w:rsidRDefault="00240531" w:rsidP="00240531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hyperlink r:id="rId11" w:history="1">
              <w:r>
                <w:rPr>
                  <w:rFonts w:cs="Times New Roman"/>
                  <w:sz w:val="24"/>
                  <w:szCs w:val="24"/>
                </w:rPr>
                <w:t>https://view.genial.ly/5e8613b6260c290e399214a3/presentation</w:t>
              </w:r>
            </w:hyperlink>
            <w:hyperlink r:id="rId12" w:history="1">
              <w:r>
                <w:rPr>
                  <w:rFonts w:cs="Times New Roman"/>
                  <w:sz w:val="24"/>
                  <w:szCs w:val="24"/>
                </w:rPr>
                <w:t>-pan-tadeusz-geneza-i-tytul?fbclid=IwAR0pI5giQoHwXp1F5JcruyDRxiE6PIuWvoZdaYAKD8jlAcnBUpa5MBsRxN8</w:t>
              </w:r>
            </w:hyperlink>
          </w:p>
        </w:tc>
        <w:tc>
          <w:tcPr>
            <w:tcW w:w="1191" w:type="pct"/>
          </w:tcPr>
          <w:p w:rsidR="00240531" w:rsidRDefault="00240531" w:rsidP="00240531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Zdjęcia zadań</w:t>
            </w:r>
          </w:p>
        </w:tc>
      </w:tr>
      <w:tr w:rsidR="00240531" w:rsidRPr="00470791" w:rsidTr="006A108E">
        <w:trPr>
          <w:trHeight w:val="337"/>
        </w:trPr>
        <w:tc>
          <w:tcPr>
            <w:tcW w:w="1350" w:type="pct"/>
          </w:tcPr>
          <w:p w:rsidR="00240531" w:rsidRPr="00470791" w:rsidRDefault="00240531" w:rsidP="00240531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</w:tcPr>
          <w:p w:rsidR="00240531" w:rsidRDefault="00240531" w:rsidP="00240531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Graniastosłupy i ostrosłupy-powtórzenie</w:t>
            </w:r>
          </w:p>
        </w:tc>
        <w:tc>
          <w:tcPr>
            <w:tcW w:w="1261" w:type="pct"/>
          </w:tcPr>
          <w:p w:rsidR="00240531" w:rsidRDefault="00240531" w:rsidP="00240531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Dziennik elektroniczny, praca zespołowa, praca indywidualna z zeszytem ćwiczeń</w:t>
            </w:r>
          </w:p>
        </w:tc>
        <w:tc>
          <w:tcPr>
            <w:tcW w:w="1191" w:type="pct"/>
          </w:tcPr>
          <w:p w:rsidR="00240531" w:rsidRPr="00470791" w:rsidRDefault="00240531" w:rsidP="0024053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0531" w:rsidRPr="00470791" w:rsidTr="006A108E">
        <w:trPr>
          <w:trHeight w:val="337"/>
        </w:trPr>
        <w:tc>
          <w:tcPr>
            <w:tcW w:w="1350" w:type="pct"/>
          </w:tcPr>
          <w:p w:rsidR="00240531" w:rsidRPr="00470791" w:rsidRDefault="00240531" w:rsidP="00240531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1198" w:type="pct"/>
          </w:tcPr>
          <w:p w:rsidR="00240531" w:rsidRPr="00470791" w:rsidRDefault="00240531" w:rsidP="002405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Australia – praca z mapą</w:t>
            </w:r>
          </w:p>
        </w:tc>
        <w:tc>
          <w:tcPr>
            <w:tcW w:w="1261" w:type="pct"/>
          </w:tcPr>
          <w:p w:rsidR="00240531" w:rsidRPr="00470791" w:rsidRDefault="00240531" w:rsidP="002405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oznaczanie wybranych obiektów na mapie konturowej Australii; podręcznik oraz materiały na platformie padlet.com</w:t>
            </w:r>
          </w:p>
        </w:tc>
        <w:tc>
          <w:tcPr>
            <w:tcW w:w="1191" w:type="pct"/>
          </w:tcPr>
          <w:p w:rsidR="00240531" w:rsidRPr="00470791" w:rsidRDefault="00240531" w:rsidP="0024053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quiz ze znajomości mapy na platformie quizizz.com (dla chętnych)</w:t>
            </w:r>
          </w:p>
        </w:tc>
      </w:tr>
      <w:tr w:rsidR="00240531" w:rsidRPr="00470791" w:rsidTr="006A108E">
        <w:trPr>
          <w:trHeight w:val="337"/>
        </w:trPr>
        <w:tc>
          <w:tcPr>
            <w:tcW w:w="1350" w:type="pct"/>
          </w:tcPr>
          <w:p w:rsidR="00240531" w:rsidRPr="00470791" w:rsidRDefault="00240531" w:rsidP="00240531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Doradztwo zawodowe</w:t>
            </w:r>
          </w:p>
        </w:tc>
        <w:tc>
          <w:tcPr>
            <w:tcW w:w="1198" w:type="pct"/>
          </w:tcPr>
          <w:p w:rsidR="00240531" w:rsidRPr="00470791" w:rsidRDefault="00240531" w:rsidP="002405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Praca </w:t>
            </w:r>
            <w:proofErr w:type="spellStart"/>
            <w:r>
              <w:rPr>
                <w:rFonts w:cs="Times New Roman"/>
                <w:sz w:val="24"/>
                <w:szCs w:val="24"/>
              </w:rPr>
              <w:t>offline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czy online?</w:t>
            </w:r>
          </w:p>
        </w:tc>
        <w:tc>
          <w:tcPr>
            <w:tcW w:w="1261" w:type="pct"/>
          </w:tcPr>
          <w:p w:rsidR="00240531" w:rsidRPr="00470791" w:rsidRDefault="00240531" w:rsidP="002405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Praca z kartą pracy w formie pliku PDF. </w:t>
            </w:r>
          </w:p>
        </w:tc>
        <w:tc>
          <w:tcPr>
            <w:tcW w:w="1191" w:type="pct"/>
          </w:tcPr>
          <w:p w:rsidR="00240531" w:rsidRPr="00470791" w:rsidRDefault="00240531" w:rsidP="002405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Uczeń w wiadomości </w:t>
            </w:r>
            <w:proofErr w:type="spellStart"/>
            <w:r>
              <w:rPr>
                <w:rFonts w:cs="Times New Roman"/>
                <w:sz w:val="24"/>
                <w:szCs w:val="24"/>
              </w:rPr>
              <w:t>librus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odpowiada na pytanie: Przedstawiciele którego zawodu Twoim zdaniem nie odczują kryzysu gospodarczego związanego z </w:t>
            </w: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koronawirusem</w:t>
            </w:r>
            <w:proofErr w:type="spellEnd"/>
            <w:r>
              <w:rPr>
                <w:rFonts w:cs="Times New Roman"/>
                <w:sz w:val="24"/>
                <w:szCs w:val="24"/>
              </w:rPr>
              <w:t>?</w:t>
            </w:r>
          </w:p>
        </w:tc>
      </w:tr>
    </w:tbl>
    <w:p w:rsidR="004978AB" w:rsidRPr="00470791" w:rsidRDefault="004978AB" w:rsidP="004978AB">
      <w:pPr>
        <w:rPr>
          <w:rFonts w:cs="Times New Roman"/>
          <w:sz w:val="24"/>
          <w:szCs w:val="24"/>
        </w:rPr>
      </w:pPr>
    </w:p>
    <w:p w:rsidR="004978AB" w:rsidRDefault="004978AB"/>
    <w:sectPr w:rsidR="004978AB" w:rsidSect="00A032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AB"/>
    <w:rsid w:val="000C1F89"/>
    <w:rsid w:val="001C1BA3"/>
    <w:rsid w:val="00240531"/>
    <w:rsid w:val="002443B7"/>
    <w:rsid w:val="002527C2"/>
    <w:rsid w:val="002E1453"/>
    <w:rsid w:val="002E639C"/>
    <w:rsid w:val="003266EF"/>
    <w:rsid w:val="00366335"/>
    <w:rsid w:val="00383EA9"/>
    <w:rsid w:val="004978AB"/>
    <w:rsid w:val="00573CFF"/>
    <w:rsid w:val="005D332C"/>
    <w:rsid w:val="007571BD"/>
    <w:rsid w:val="00812949"/>
    <w:rsid w:val="00907B68"/>
    <w:rsid w:val="00A032DA"/>
    <w:rsid w:val="00D613B2"/>
    <w:rsid w:val="00EF0733"/>
    <w:rsid w:val="00F9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C3DDD-0191-4612-892E-395DACB5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angal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7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D332C"/>
    <w:rPr>
      <w:color w:val="0563C1" w:themeColor="hyperlink"/>
      <w:u w:val="single"/>
    </w:rPr>
  </w:style>
  <w:style w:type="paragraph" w:customStyle="1" w:styleId="Standard">
    <w:name w:val="Standard"/>
    <w:rsid w:val="00D613B2"/>
    <w:pPr>
      <w:suppressAutoHyphens/>
      <w:autoSpaceDN w:val="0"/>
      <w:textAlignment w:val="baseline"/>
    </w:pPr>
    <w:rPr>
      <w:rFonts w:eastAsia="SimSun"/>
      <w:iCs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pl-pl/article/dodawanie-zmienianie-lub-usuwanie-przej&#347;&#263;-mi&#281;dzy-slajdami-3f8244bf-f893-4efd-a7eb-3a4845c9c97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.office.com/pl-pl/article/animowanie-tekstu-i-obiekt&#243;w-305a1c94-83b1-4778-8df5-fcf7a9b7b7c6" TargetMode="External"/><Relationship Id="rId12" Type="http://schemas.openxmlformats.org/officeDocument/2006/relationships/hyperlink" Target="https://view.genial.ly/5e8613b6260c290e399214a3/presentation-pan-tadeusz-geneza-i-tytul?fbclid=IwAR0pI5giQoHwXp1F5JcruyDRxiE6PIuWvoZdaYAKD8jlAcnBUpa5MBsRxN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ekawostkihistoryczne.pl/2018/07/25/dlaczego-boleslaw-krzywousty-doprowadzil-do-rozbicia-dzielnicowego/" TargetMode="External"/><Relationship Id="rId11" Type="http://schemas.openxmlformats.org/officeDocument/2006/relationships/hyperlink" Target="https://view.genial.ly/5e8613b6260c290e399214a3/presentation-pan-tadeusz-geneza-i-tytul?fbclid=IwAR0pI5giQoHwXp1F5JcruyDRxiE6PIuWvoZdaYAKD8jlAcnBUpa5MBsRxN8" TargetMode="External"/><Relationship Id="rId5" Type="http://schemas.openxmlformats.org/officeDocument/2006/relationships/hyperlink" Target="https://www.edukator.pl/polska-w-czasach-boleslawa-krzywoustego,1041.html" TargetMode="External"/><Relationship Id="rId10" Type="http://schemas.openxmlformats.org/officeDocument/2006/relationships/hyperlink" Target="http://www.domjp2.pl" TargetMode="External"/><Relationship Id="rId4" Type="http://schemas.openxmlformats.org/officeDocument/2006/relationships/hyperlink" Target="http://scholaris.pl/zasob/54636" TargetMode="External"/><Relationship Id="rId9" Type="http://schemas.openxmlformats.org/officeDocument/2006/relationships/hyperlink" Target="http://www.domjp2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765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19</cp:revision>
  <dcterms:created xsi:type="dcterms:W3CDTF">2020-04-15T13:31:00Z</dcterms:created>
  <dcterms:modified xsi:type="dcterms:W3CDTF">2020-04-15T15:53:00Z</dcterms:modified>
</cp:coreProperties>
</file>