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949" w:rsidRPr="00911DC0" w:rsidRDefault="00555949" w:rsidP="00555949">
      <w:pPr>
        <w:spacing w:line="360" w:lineRule="auto"/>
        <w:jc w:val="both"/>
        <w:rPr>
          <w:color w:val="333333"/>
          <w:shd w:val="clear" w:color="auto" w:fill="FFFFFF"/>
        </w:rPr>
      </w:pPr>
    </w:p>
    <w:p w:rsidR="00555949" w:rsidRPr="00555949" w:rsidRDefault="00555949" w:rsidP="00555949">
      <w:pPr>
        <w:pStyle w:val="Bezodstpw"/>
        <w:jc w:val="center"/>
        <w:rPr>
          <w:rFonts w:ascii="Times New Roman" w:hAnsi="Times New Roman" w:cs="Times New Roman"/>
          <w:b/>
        </w:rPr>
      </w:pPr>
      <w:r w:rsidRPr="00555949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OŚWIADCZENIE UCZESTNIKA </w:t>
      </w:r>
      <w:r w:rsidRPr="00555949">
        <w:rPr>
          <w:rFonts w:ascii="Times New Roman" w:hAnsi="Times New Roman" w:cs="Times New Roman"/>
          <w:b/>
        </w:rPr>
        <w:t xml:space="preserve">KONKURSU PLASTYCZNEGO </w:t>
      </w:r>
      <w:r>
        <w:rPr>
          <w:rFonts w:ascii="Times New Roman" w:hAnsi="Times New Roman" w:cs="Times New Roman"/>
          <w:b/>
        </w:rPr>
        <w:t xml:space="preserve">                                                      </w:t>
      </w:r>
      <w:bookmarkStart w:id="0" w:name="_GoBack"/>
      <w:bookmarkEnd w:id="0"/>
      <w:r w:rsidRPr="00555949">
        <w:rPr>
          <w:rFonts w:ascii="Times New Roman" w:hAnsi="Times New Roman" w:cs="Times New Roman"/>
          <w:b/>
        </w:rPr>
        <w:t>NA LOGO STOWARZYSZENIA DZIECI TWARDOWSKIEGO</w:t>
      </w:r>
    </w:p>
    <w:p w:rsidR="00555949" w:rsidRDefault="00555949" w:rsidP="00555949">
      <w:pPr>
        <w:pStyle w:val="Bezodstpw"/>
        <w:jc w:val="center"/>
        <w:rPr>
          <w:rFonts w:cs="Times New Roman"/>
          <w:b/>
        </w:rPr>
      </w:pPr>
    </w:p>
    <w:p w:rsidR="00555949" w:rsidRDefault="00555949" w:rsidP="00555949">
      <w:pPr>
        <w:numPr>
          <w:ilvl w:val="0"/>
          <w:numId w:val="2"/>
        </w:numPr>
        <w:spacing w:line="36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Imię i nazwisko autora …………………………………………………………………</w:t>
      </w:r>
    </w:p>
    <w:p w:rsidR="00555949" w:rsidRDefault="00555949" w:rsidP="00555949">
      <w:pPr>
        <w:numPr>
          <w:ilvl w:val="0"/>
          <w:numId w:val="2"/>
        </w:numPr>
        <w:spacing w:line="36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Adres i nazwa szkoły…………………………………………………………………….</w:t>
      </w:r>
    </w:p>
    <w:p w:rsidR="00555949" w:rsidRPr="00911DC0" w:rsidRDefault="00555949" w:rsidP="00555949">
      <w:pPr>
        <w:spacing w:line="360" w:lineRule="auto"/>
        <w:ind w:left="720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…………………………………………………………………………………………..</w:t>
      </w:r>
    </w:p>
    <w:p w:rsidR="00555949" w:rsidRPr="00911DC0" w:rsidRDefault="00555949" w:rsidP="00555949">
      <w:pPr>
        <w:spacing w:line="360" w:lineRule="auto"/>
        <w:jc w:val="both"/>
        <w:rPr>
          <w:color w:val="333333"/>
          <w:shd w:val="clear" w:color="auto" w:fill="FFFFFF"/>
        </w:rPr>
      </w:pPr>
      <w:r w:rsidRPr="00911DC0">
        <w:rPr>
          <w:color w:val="333333"/>
          <w:shd w:val="clear" w:color="auto" w:fill="FFFFFF"/>
        </w:rPr>
        <w:t>Niniejszym oświadczam, że:</w:t>
      </w:r>
    </w:p>
    <w:p w:rsidR="00555949" w:rsidRPr="00911DC0" w:rsidRDefault="00555949" w:rsidP="00555949">
      <w:pPr>
        <w:numPr>
          <w:ilvl w:val="0"/>
          <w:numId w:val="1"/>
        </w:numPr>
        <w:jc w:val="both"/>
        <w:rPr>
          <w:color w:val="333333"/>
          <w:shd w:val="clear" w:color="auto" w:fill="FFFFFF"/>
        </w:rPr>
      </w:pPr>
      <w:r w:rsidRPr="00911DC0">
        <w:rPr>
          <w:color w:val="333333"/>
          <w:shd w:val="clear" w:color="auto" w:fill="FFFFFF"/>
        </w:rPr>
        <w:t>zapoznałem się z Regulaminem Kon</w:t>
      </w:r>
      <w:r>
        <w:rPr>
          <w:color w:val="333333"/>
          <w:shd w:val="clear" w:color="auto" w:fill="FFFFFF"/>
        </w:rPr>
        <w:t>kursu i bez zastrzeżeń akceptuję</w:t>
      </w:r>
      <w:r w:rsidRPr="00911DC0">
        <w:rPr>
          <w:color w:val="333333"/>
          <w:shd w:val="clear" w:color="auto" w:fill="FFFFFF"/>
        </w:rPr>
        <w:t xml:space="preserve"> wszystkie jego warunki:</w:t>
      </w:r>
    </w:p>
    <w:p w:rsidR="00555949" w:rsidRPr="00911DC0" w:rsidRDefault="00555949" w:rsidP="00555949">
      <w:pPr>
        <w:numPr>
          <w:ilvl w:val="0"/>
          <w:numId w:val="1"/>
        </w:numPr>
        <w:jc w:val="both"/>
        <w:rPr>
          <w:color w:val="333333"/>
          <w:shd w:val="clear" w:color="auto" w:fill="FFFFFF"/>
        </w:rPr>
      </w:pPr>
      <w:r w:rsidRPr="00911DC0">
        <w:rPr>
          <w:color w:val="333333"/>
          <w:shd w:val="clear" w:color="auto" w:fill="FFFFFF"/>
        </w:rPr>
        <w:t>jeste</w:t>
      </w:r>
      <w:r>
        <w:rPr>
          <w:color w:val="333333"/>
          <w:shd w:val="clear" w:color="auto" w:fill="FFFFFF"/>
        </w:rPr>
        <w:t>m autorem złożonej pracy</w:t>
      </w:r>
      <w:r w:rsidRPr="00911DC0">
        <w:rPr>
          <w:color w:val="333333"/>
          <w:shd w:val="clear" w:color="auto" w:fill="FFFFFF"/>
        </w:rPr>
        <w:t xml:space="preserve"> i posiadam do nich nieograniczone prawa autorskie i majątkowe bez udziału osób trzecich;</w:t>
      </w:r>
    </w:p>
    <w:p w:rsidR="00555949" w:rsidRDefault="00555949" w:rsidP="00555949">
      <w:pPr>
        <w:numPr>
          <w:ilvl w:val="0"/>
          <w:numId w:val="1"/>
        </w:num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nadesłane prace</w:t>
      </w:r>
      <w:r w:rsidRPr="00911DC0">
        <w:rPr>
          <w:color w:val="333333"/>
          <w:shd w:val="clear" w:color="auto" w:fill="FFFFFF"/>
        </w:rPr>
        <w:t xml:space="preserve"> nie były publikowane i nagradzane w innych konkursach;</w:t>
      </w:r>
    </w:p>
    <w:p w:rsidR="00555949" w:rsidRPr="000729DC" w:rsidRDefault="00555949" w:rsidP="00555949">
      <w:pPr>
        <w:numPr>
          <w:ilvl w:val="0"/>
          <w:numId w:val="1"/>
        </w:numPr>
        <w:jc w:val="both"/>
        <w:rPr>
          <w:color w:val="333333"/>
          <w:shd w:val="clear" w:color="auto" w:fill="FFFFFF"/>
        </w:rPr>
      </w:pPr>
      <w:r w:rsidRPr="000729DC">
        <w:t xml:space="preserve">Udział w Konkursie jest jednoznaczny z wyrażeniem zgody na przetwarzanie przez </w:t>
      </w:r>
      <w:r>
        <w:t>Stowarzyszenie Dzieci Twardowskiego</w:t>
      </w:r>
      <w:r w:rsidRPr="000729DC">
        <w:t xml:space="preserve"> danych osobowych uczestnika</w:t>
      </w:r>
      <w:r>
        <w:t xml:space="preserve"> Konkursu</w:t>
      </w:r>
      <w:r w:rsidRPr="000729DC">
        <w:t xml:space="preserve"> (wizerunek, imię i nazwisko). </w:t>
      </w:r>
    </w:p>
    <w:p w:rsidR="00555949" w:rsidRPr="000729DC" w:rsidRDefault="00555949" w:rsidP="00555949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4"/>
        </w:rPr>
      </w:pPr>
      <w:r w:rsidRPr="000729DC">
        <w:rPr>
          <w:rFonts w:ascii="Times New Roman" w:hAnsi="Times New Roman" w:cs="Times New Roman"/>
          <w:sz w:val="24"/>
        </w:rPr>
        <w:t>Dane osobowe uczestnika Konkursu</w:t>
      </w:r>
      <w:r w:rsidRPr="000729DC">
        <w:rPr>
          <w:rFonts w:ascii="Times New Roman" w:hAnsi="Times New Roman" w:cs="Times New Roman"/>
        </w:rPr>
        <w:t xml:space="preserve"> </w:t>
      </w:r>
      <w:r w:rsidRPr="000729DC">
        <w:rPr>
          <w:rFonts w:ascii="Times New Roman" w:hAnsi="Times New Roman" w:cs="Times New Roman"/>
          <w:sz w:val="24"/>
        </w:rPr>
        <w:t>w formie zapisu fotograficznego, filmowego lub dźwiękowego mogą być przetwarzane w celach dokumentacyjnych, edukacyjnych promocyjnych i informacyjnych Organizatora, w szczególności poprzez umieszczenie danych osobowych w Internecie – na stronie internetowej Organizatora lub na portalach społecznościowych Organizatora, w papierowych materiałach promocyjnych lub informacyjnych Organizatora lub poprzez ich przekazanie innym uczestnikom Imprezy w formie elektronicznej lub papierowej, przez okres publikacji materiałów, prowadzenia strony internetowej lub prowadzenia profilu na portalu społecznościowym.</w:t>
      </w:r>
    </w:p>
    <w:p w:rsidR="00555949" w:rsidRPr="00047E62" w:rsidRDefault="00555949" w:rsidP="00555949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555949" w:rsidRPr="00047E62" w:rsidRDefault="00555949" w:rsidP="00555949">
      <w:pPr>
        <w:pStyle w:val="Akapitzlist"/>
        <w:numPr>
          <w:ilvl w:val="1"/>
          <w:numId w:val="1"/>
        </w:numPr>
        <w:spacing w:line="259" w:lineRule="auto"/>
        <w:jc w:val="both"/>
        <w:rPr>
          <w:rFonts w:ascii="Times New Roman" w:hAnsi="Times New Roman" w:cs="Times New Roman"/>
        </w:rPr>
      </w:pPr>
      <w:r w:rsidRPr="00047E62">
        <w:rPr>
          <w:rFonts w:ascii="Times New Roman" w:hAnsi="Times New Roman" w:cs="Times New Roman"/>
        </w:rPr>
        <w:t xml:space="preserve">Udział w </w:t>
      </w:r>
      <w:r>
        <w:rPr>
          <w:rFonts w:ascii="Times New Roman" w:hAnsi="Times New Roman" w:cs="Times New Roman"/>
        </w:rPr>
        <w:t>Konkursie</w:t>
      </w:r>
      <w:r w:rsidRPr="00047E62">
        <w:rPr>
          <w:rFonts w:ascii="Times New Roman" w:hAnsi="Times New Roman" w:cs="Times New Roman"/>
        </w:rPr>
        <w:t xml:space="preserve">, a tym samym – wyrażenie zgody na przetwarzanie danych osobowych jest dobrowolne. </w:t>
      </w:r>
    </w:p>
    <w:p w:rsidR="00555949" w:rsidRPr="00047E62" w:rsidRDefault="00555949" w:rsidP="00555949">
      <w:pPr>
        <w:pStyle w:val="Akapitzlist"/>
        <w:rPr>
          <w:rFonts w:ascii="Times New Roman" w:hAnsi="Times New Roman" w:cs="Times New Roman"/>
        </w:rPr>
      </w:pPr>
    </w:p>
    <w:p w:rsidR="00555949" w:rsidRPr="00047E62" w:rsidRDefault="00555949" w:rsidP="00555949">
      <w:pPr>
        <w:pStyle w:val="Akapitzlist"/>
        <w:numPr>
          <w:ilvl w:val="1"/>
          <w:numId w:val="1"/>
        </w:numPr>
        <w:spacing w:line="259" w:lineRule="auto"/>
        <w:jc w:val="both"/>
        <w:rPr>
          <w:rFonts w:ascii="Times New Roman" w:hAnsi="Times New Roman" w:cs="Times New Roman"/>
        </w:rPr>
      </w:pPr>
      <w:r w:rsidRPr="00047E62">
        <w:rPr>
          <w:rFonts w:ascii="Times New Roman" w:hAnsi="Times New Roman" w:cs="Times New Roman"/>
        </w:rPr>
        <w:t>Cofnięcie zgody na przetwarzanie danych osobowych jest możliwe w każdym czasie, przy czy cofnięcie zgody nie będzie wpływać na zgodność z prawem przetwarzania, którego dokonano na podstawie zgody przed jej cofnięciem.</w:t>
      </w:r>
    </w:p>
    <w:p w:rsidR="00555949" w:rsidRDefault="00555949" w:rsidP="00555949">
      <w:pPr>
        <w:spacing w:line="360" w:lineRule="auto"/>
        <w:jc w:val="both"/>
        <w:rPr>
          <w:color w:val="333333"/>
          <w:shd w:val="clear" w:color="auto" w:fill="FFFFFF"/>
        </w:rPr>
      </w:pPr>
    </w:p>
    <w:p w:rsidR="00555949" w:rsidRDefault="00555949" w:rsidP="00555949">
      <w:pPr>
        <w:spacing w:line="360" w:lineRule="auto"/>
        <w:jc w:val="both"/>
        <w:rPr>
          <w:color w:val="333333"/>
          <w:shd w:val="clear" w:color="auto" w:fill="FFFFFF"/>
        </w:rPr>
      </w:pPr>
    </w:p>
    <w:p w:rsidR="00555949" w:rsidRPr="00911DC0" w:rsidRDefault="00555949" w:rsidP="00555949">
      <w:pPr>
        <w:spacing w:line="360" w:lineRule="auto"/>
        <w:jc w:val="both"/>
        <w:rPr>
          <w:color w:val="333333"/>
          <w:shd w:val="clear" w:color="auto" w:fill="FFFFFF"/>
        </w:rPr>
      </w:pPr>
    </w:p>
    <w:p w:rsidR="00555949" w:rsidRPr="00911DC0" w:rsidRDefault="00555949" w:rsidP="00555949">
      <w:pPr>
        <w:spacing w:line="360" w:lineRule="auto"/>
        <w:jc w:val="right"/>
        <w:rPr>
          <w:color w:val="333333"/>
          <w:shd w:val="clear" w:color="auto" w:fill="FFFFFF"/>
        </w:rPr>
      </w:pPr>
      <w:r w:rsidRPr="00911DC0">
        <w:rPr>
          <w:color w:val="333333"/>
          <w:shd w:val="clear" w:color="auto" w:fill="FFFFFF"/>
        </w:rPr>
        <w:t>…………………………………………………</w:t>
      </w:r>
      <w:r>
        <w:rPr>
          <w:color w:val="333333"/>
          <w:shd w:val="clear" w:color="auto" w:fill="FFFFFF"/>
        </w:rPr>
        <w:t>…….</w:t>
      </w:r>
    </w:p>
    <w:p w:rsidR="00555949" w:rsidRDefault="00555949" w:rsidP="00555949">
      <w:pPr>
        <w:spacing w:line="360" w:lineRule="auto"/>
        <w:jc w:val="right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(D</w:t>
      </w:r>
      <w:r w:rsidRPr="00911DC0">
        <w:rPr>
          <w:color w:val="333333"/>
          <w:shd w:val="clear" w:color="auto" w:fill="FFFFFF"/>
        </w:rPr>
        <w:t>ata, czytelny podpis</w:t>
      </w:r>
      <w:r>
        <w:rPr>
          <w:color w:val="333333"/>
          <w:shd w:val="clear" w:color="auto" w:fill="FFFFFF"/>
        </w:rPr>
        <w:t xml:space="preserve"> rodzica/prawnego opiekuna)</w:t>
      </w:r>
    </w:p>
    <w:p w:rsidR="00EB561A" w:rsidRDefault="00EB561A"/>
    <w:sectPr w:rsidR="00EB5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C016C"/>
    <w:multiLevelType w:val="hybridMultilevel"/>
    <w:tmpl w:val="F1F6F268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4D65AAE"/>
    <w:multiLevelType w:val="hybridMultilevel"/>
    <w:tmpl w:val="23E08E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49"/>
    <w:rsid w:val="00555949"/>
    <w:rsid w:val="00EB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CE277-A7A8-49B3-B2A3-D3A56124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594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55949"/>
    <w:pPr>
      <w:spacing w:after="160" w:line="276" w:lineRule="auto"/>
      <w:ind w:left="720"/>
      <w:contextualSpacing/>
    </w:pPr>
    <w:rPr>
      <w:rFonts w:ascii="Cambria" w:eastAsia="Cambria" w:hAnsi="Cambria" w:cs="Cambria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9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94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Rumian</dc:creator>
  <cp:keywords/>
  <dc:description/>
  <cp:lastModifiedBy>SP Rumian</cp:lastModifiedBy>
  <cp:revision>2</cp:revision>
  <cp:lastPrinted>2019-06-07T10:06:00Z</cp:lastPrinted>
  <dcterms:created xsi:type="dcterms:W3CDTF">2019-06-07T10:07:00Z</dcterms:created>
  <dcterms:modified xsi:type="dcterms:W3CDTF">2019-06-07T10:07:00Z</dcterms:modified>
</cp:coreProperties>
</file>